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无锡市梁溪区崇安寺街道解放西路349号-两年租赁使用权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A5356D0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FCF6D5E2173C49C982CD0F38DADAB1E0_13</vt:lpwstr>
  </property>
</Properties>
</file>