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附件2：</w:t>
      </w:r>
    </w:p>
    <w:p>
      <w:pPr>
        <w:spacing w:line="48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法定代表人授权委托书</w:t>
      </w:r>
    </w:p>
    <w:p>
      <w:pPr>
        <w:spacing w:line="480" w:lineRule="exact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 </w:t>
      </w:r>
    </w:p>
    <w:p>
      <w:pPr>
        <w:spacing w:line="480" w:lineRule="exact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致无锡鑫政佳合产权交易有限公司：</w:t>
      </w:r>
    </w:p>
    <w:p>
      <w:pPr>
        <w:spacing w:line="480" w:lineRule="exact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 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本授权书声明:注册于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      </w:t>
      </w:r>
      <w:r>
        <w:rPr>
          <w:rFonts w:hint="eastAsia" w:ascii="宋体" w:hAnsi="宋体" w:eastAsia="宋体"/>
          <w:sz w:val="28"/>
          <w:szCs w:val="28"/>
        </w:rPr>
        <w:t>(公司住所)的</w:t>
      </w:r>
      <w:r>
        <w:rPr>
          <w:rFonts w:hint="eastAsia" w:ascii="宋体" w:hAnsi="宋体" w:eastAsia="宋体"/>
          <w:sz w:val="28"/>
          <w:szCs w:val="28"/>
          <w:u w:val="single"/>
        </w:rPr>
        <w:t>            </w:t>
      </w:r>
      <w:r>
        <w:rPr>
          <w:rFonts w:hint="eastAsia" w:ascii="宋体" w:hAnsi="宋体" w:eastAsia="宋体"/>
          <w:sz w:val="28"/>
          <w:szCs w:val="28"/>
        </w:rPr>
        <w:t>（公司名称)的法定代表人</w:t>
      </w:r>
      <w:r>
        <w:rPr>
          <w:rFonts w:hint="eastAsia" w:ascii="宋体" w:hAnsi="宋体" w:eastAsia="宋体"/>
          <w:sz w:val="28"/>
          <w:szCs w:val="28"/>
          <w:u w:val="single"/>
        </w:rPr>
        <w:t>        (</w:t>
      </w:r>
      <w:r>
        <w:rPr>
          <w:rFonts w:hint="eastAsia" w:ascii="宋体" w:hAnsi="宋体" w:eastAsia="宋体"/>
          <w:sz w:val="28"/>
          <w:szCs w:val="28"/>
        </w:rPr>
        <w:t>法定代表人姓名)代表本公司授权本公司员工</w:t>
      </w:r>
      <w:r>
        <w:rPr>
          <w:rFonts w:hint="eastAsia" w:ascii="宋体" w:hAnsi="宋体" w:eastAsia="宋体"/>
          <w:sz w:val="28"/>
          <w:szCs w:val="28"/>
          <w:u w:val="single"/>
        </w:rPr>
        <w:t>        （</w:t>
      </w:r>
      <w:r>
        <w:rPr>
          <w:rFonts w:hint="eastAsia" w:ascii="宋体" w:hAnsi="宋体" w:eastAsia="宋体"/>
          <w:sz w:val="28"/>
          <w:szCs w:val="28"/>
        </w:rPr>
        <w:t>代理人的姓名）为公司的合法代理人，就贵方组织的关于无锡市大浮房地产有限责任公司牌号苏B23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/>
          <w:sz w:val="28"/>
          <w:szCs w:val="28"/>
        </w:rPr>
        <w:t>QY江铃汽车转让公告（项目编号: WXBHGDZR20201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/>
          <w:sz w:val="28"/>
          <w:szCs w:val="28"/>
        </w:rPr>
        <w:t>0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/>
          <w:sz w:val="28"/>
          <w:szCs w:val="28"/>
        </w:rPr>
        <w:t>）的意向受让方资格审查、竞</w:t>
      </w:r>
      <w:r>
        <w:rPr>
          <w:rFonts w:hint="default" w:ascii="宋体" w:hAnsi="宋体" w:eastAsia="宋体"/>
          <w:sz w:val="28"/>
          <w:szCs w:val="28"/>
        </w:rPr>
        <w:t>拍</w:t>
      </w:r>
      <w:r>
        <w:rPr>
          <w:rFonts w:hint="eastAsia" w:ascii="宋体" w:hAnsi="宋体" w:eastAsia="宋体"/>
          <w:sz w:val="28"/>
          <w:szCs w:val="28"/>
        </w:rPr>
        <w:t>、合同的签订，以本公司名义处理一切与之有关的事务。</w:t>
      </w:r>
      <w:bookmarkStart w:id="0" w:name="_GoBack"/>
      <w:bookmarkEnd w:id="0"/>
    </w:p>
    <w:p>
      <w:pPr>
        <w:spacing w:line="480" w:lineRule="exact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 </w:t>
      </w:r>
    </w:p>
    <w:p>
      <w:pPr>
        <w:spacing w:line="480" w:lineRule="exact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本授权书于</w:t>
      </w:r>
      <w:r>
        <w:rPr>
          <w:rFonts w:hint="eastAsia" w:ascii="宋体" w:hAnsi="宋体" w:eastAsia="宋体"/>
          <w:sz w:val="28"/>
          <w:szCs w:val="28"/>
          <w:u w:val="single"/>
        </w:rPr>
        <w:t>    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u w:val="single"/>
        </w:rPr>
        <w:t>    </w:t>
      </w:r>
      <w:r>
        <w:rPr>
          <w:rFonts w:hint="eastAsia" w:ascii="宋体" w:hAnsi="宋体" w:eastAsia="宋体"/>
          <w:sz w:val="28"/>
          <w:szCs w:val="28"/>
        </w:rPr>
        <w:t>月</w:t>
      </w:r>
      <w:r>
        <w:rPr>
          <w:rFonts w:hint="eastAsia" w:ascii="宋体" w:hAnsi="宋体" w:eastAsia="宋体"/>
          <w:sz w:val="28"/>
          <w:szCs w:val="28"/>
          <w:u w:val="single"/>
        </w:rPr>
        <w:t>    </w:t>
      </w:r>
      <w:r>
        <w:rPr>
          <w:rFonts w:hint="eastAsia" w:ascii="宋体" w:hAnsi="宋体" w:eastAsia="宋体"/>
          <w:sz w:val="28"/>
          <w:szCs w:val="28"/>
        </w:rPr>
        <w:t>日签字生效，特此声明。</w:t>
      </w:r>
    </w:p>
    <w:p>
      <w:pPr>
        <w:spacing w:line="480" w:lineRule="exact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 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意向受让方（盖章）：                     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法定代表人（签字）：                 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法定代表人身份证号码：           </w:t>
      </w:r>
    </w:p>
    <w:p>
      <w:pPr>
        <w:spacing w:line="480" w:lineRule="exact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 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代理人姓名：     性别：    年龄：    职务：  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身份证号码：                    </w:t>
      </w:r>
    </w:p>
    <w:p>
      <w:r>
        <w:rPr>
          <w:rFonts w:hint="eastAsia" w:ascii="宋体" w:hAnsi="宋体" w:eastAsia="宋体"/>
          <w:sz w:val="28"/>
          <w:szCs w:val="28"/>
        </w:rPr>
        <w:t>联系方式 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37522A"/>
    <w:rsid w:val="05C02545"/>
    <w:rsid w:val="3D9139D2"/>
    <w:rsid w:val="62BA56BD"/>
    <w:rsid w:val="6537522A"/>
    <w:rsid w:val="706B7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2020-08-09T02:26:00Z</dcterms:created>
  <dc:creator>你笑的太傻〆</dc:creator>
  <cp:lastModifiedBy>Administrator</cp:lastModifiedBy>
  <dcterms:modified xsi:type="dcterms:W3CDTF">2020-11-27T06:55:28Z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