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附件1： </w:t>
      </w:r>
    </w:p>
    <w:p>
      <w:pPr>
        <w:spacing w:line="4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承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诺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函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致无锡鑫政佳合产权交易有限公司：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我方对转让公告及其附件表示完全响应，特此确认并承诺：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我方确认，我方已仔细阅读并研究了贵方的《关于无锡市滨湖中心小学拟处置的教学设备残值项目的转让公告》（编号：WXBHGDZR20201001）及其附件，我方完全熟悉其中的要求、条款和条件，并进行了现场踏勘、尽职调查，充分了解标的情况及相关政策法规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sz w:val="28"/>
          <w:szCs w:val="28"/>
        </w:rPr>
        <w:t>2、我方确认，我方完全同意转让公告及其附件制定的交易规则；</w:t>
      </w:r>
    </w:p>
    <w:bookmarkEnd w:id="0"/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3、我方保证：我方为受让所提供的材料均为真实、合法、完整，否则承担由此引起的一切经济责任和法律责任；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4、我方承诺，完全接受转让</w:t>
      </w:r>
      <w:r>
        <w:rPr>
          <w:rFonts w:hint="default" w:ascii="宋体" w:hAnsi="宋体" w:eastAsia="宋体"/>
          <w:sz w:val="28"/>
          <w:szCs w:val="28"/>
        </w:rPr>
        <w:t>公告中</w:t>
      </w:r>
      <w:r>
        <w:rPr>
          <w:rFonts w:hint="eastAsia" w:ascii="宋体" w:hAnsi="宋体" w:eastAsia="宋体"/>
          <w:sz w:val="28"/>
          <w:szCs w:val="28"/>
        </w:rPr>
        <w:t>的全部内容，若我方自该项目《成交确认书》</w:t>
      </w:r>
      <w:r>
        <w:rPr>
          <w:rFonts w:hint="eastAsia" w:ascii="宋体" w:hAnsi="宋体" w:eastAsia="宋体"/>
          <w:sz w:val="28"/>
          <w:szCs w:val="28"/>
          <w:lang w:eastAsia="zh-CN"/>
        </w:rPr>
        <w:t>领取之</w:t>
      </w:r>
      <w:r>
        <w:rPr>
          <w:rFonts w:hint="eastAsia" w:ascii="宋体" w:hAnsi="宋体" w:eastAsia="宋体"/>
          <w:sz w:val="28"/>
          <w:szCs w:val="28"/>
        </w:rPr>
        <w:t>日起</w:t>
      </w:r>
      <w:r>
        <w:rPr>
          <w:rFonts w:hint="default"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个工作日内未与</w:t>
      </w:r>
      <w:r>
        <w:rPr>
          <w:rFonts w:hint="default" w:ascii="宋体" w:hAnsi="宋体" w:eastAsia="宋体"/>
          <w:sz w:val="28"/>
          <w:szCs w:val="28"/>
        </w:rPr>
        <w:t>产权方</w:t>
      </w:r>
      <w:r>
        <w:rPr>
          <w:rFonts w:hint="eastAsia" w:ascii="宋体" w:hAnsi="宋体" w:eastAsia="宋体"/>
          <w:sz w:val="28"/>
          <w:szCs w:val="28"/>
        </w:rPr>
        <w:t>签订《资产转让合同》的，贵方有权扣除我方已缴纳的交易保证金作为违反本承诺的违约金。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5、我方承诺：拆除、装运过程及直至我方实际交付</w:t>
      </w:r>
      <w:r>
        <w:rPr>
          <w:rFonts w:hint="default" w:ascii="宋体" w:hAnsi="宋体" w:eastAsia="宋体"/>
          <w:sz w:val="28"/>
          <w:szCs w:val="28"/>
        </w:rPr>
        <w:t>产权方</w:t>
      </w:r>
      <w:r>
        <w:rPr>
          <w:rFonts w:hint="eastAsia" w:ascii="宋体" w:hAnsi="宋体" w:eastAsia="宋体"/>
          <w:sz w:val="28"/>
          <w:szCs w:val="28"/>
        </w:rPr>
        <w:t>期间的所有安全管理工作由我方负责。自拆除标的移交至我方之日起，拆除标的的看护、拆除、运输、残余物处置过程中如果造成人身伤亡、财产损失的，由此产生的一切经济赔偿责任和法律后果均由我方自行承担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特此承诺。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意向受让方（盖章）：        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法定代表人或委托代理人（签字）：        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年 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A7275"/>
    <w:rsid w:val="19383D63"/>
    <w:rsid w:val="1ABE3AAC"/>
    <w:rsid w:val="27F47F9E"/>
    <w:rsid w:val="4B3A7275"/>
    <w:rsid w:val="5366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2020-08-09T02:27:00Z</dcterms:created>
  <dc:creator>你笑的太傻〆</dc:creator>
  <cp:lastModifiedBy>WPS</cp:lastModifiedBy>
  <dcterms:modified xsi:type="dcterms:W3CDTF">2020-10-20T02:26:00Z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